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20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年部门预算信息公开目录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一、20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二、20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20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5、绩效预算信息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A6347"/>
    <w:rsid w:val="00A5774A"/>
    <w:rsid w:val="00D94858"/>
    <w:rsid w:val="14484528"/>
    <w:rsid w:val="72513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Office_10.8.0.6470_F1E327BC-269C-435d-A152-05C5408002CA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lenovo</cp:lastModifiedBy>
  <dcterms:modified xsi:type="dcterms:W3CDTF">2020-02-19T08:00:38Z</dcterms:modified>
  <dc:title>2019年部门预算信息公开目录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2052-10.8.0.6470</vt:lpwstr>
  </property>
</Properties>
</file>