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20"/>
        <w:gridCol w:w="4845"/>
        <w:gridCol w:w="1875"/>
        <w:gridCol w:w="1305"/>
        <w:gridCol w:w="1110"/>
        <w:gridCol w:w="2040"/>
        <w:gridCol w:w="1365"/>
        <w:gridCol w:w="11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5565" w:type="dxa"/>
            <w:gridSpan w:val="2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黑体" w:hAnsi="宋体" w:eastAsia="黑体" w:cs="黑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附件1</w:t>
            </w:r>
          </w:p>
        </w:tc>
        <w:tc>
          <w:tcPr>
            <w:tcW w:w="187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40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5" w:hRule="atLeast"/>
        </w:trPr>
        <w:tc>
          <w:tcPr>
            <w:tcW w:w="14400" w:type="dxa"/>
            <w:gridSpan w:val="8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-SA"/>
              </w:rPr>
              <w:t>争创各级质量奖培育名单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14400" w:type="dxa"/>
            <w:gridSpan w:val="8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推荐单位：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序号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组织名称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所属行业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奖项名称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辖区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联系电话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联系人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例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石家庄**限公司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食品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省奖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长安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FF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FF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FF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FF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FF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FF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2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3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4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5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6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7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8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9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</w:trPr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10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outlineLvl w:val="9"/>
        <w:rPr>
          <w:rFonts w:hint="eastAsia" w:ascii="仿宋_GB2312" w:hAnsi="仿宋" w:eastAsia="仿宋_GB2312" w:cs="仿宋"/>
          <w:color w:val="000000"/>
          <w:sz w:val="32"/>
          <w:szCs w:val="32"/>
        </w:rPr>
        <w:sectPr>
          <w:pgSz w:w="16838" w:h="11906" w:orient="landscape"/>
          <w:pgMar w:top="1757" w:right="1474" w:bottom="1587" w:left="1474" w:header="851" w:footer="992" w:gutter="0"/>
          <w:pgNumType w:fmt="decimal"/>
          <w:cols w:space="720" w:num="1"/>
          <w:rtlGutter w:val="0"/>
          <w:docGrid w:linePitch="312" w:charSpace="0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223097"/>
    <w:rsid w:val="29223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2026-03-16T06:13:00Z</dcterms:created>
  <dc:creator>任政羽</dc:creator>
  <cp:lastModifiedBy>任政羽</cp:lastModifiedBy>
  <dcterms:modified xsi:type="dcterms:W3CDTF">2026-03-16T06:14:14Z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5CD82626EC4A4CE88764869B441FC143</vt:lpwstr>
  </property>
</Properties>
</file>